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6E1306">
        <w:rPr>
          <w:rFonts w:ascii="Arial" w:hAnsi="Arial" w:cs="Arial"/>
          <w:b/>
          <w:sz w:val="20"/>
          <w:szCs w:val="20"/>
        </w:rPr>
        <w:t>ś</w:t>
      </w:r>
      <w:r w:rsidR="006E1306" w:rsidRPr="006E1306">
        <w:rPr>
          <w:rFonts w:ascii="Arial" w:hAnsi="Arial" w:cs="Arial"/>
          <w:b/>
          <w:sz w:val="20"/>
          <w:szCs w:val="20"/>
        </w:rPr>
        <w:t>wiadczenie usług ochrony ubezpieczenia morskiego, majątkowego, komunikacyjnego, OC oraz NNW dla Morskiego Instytutu Rybackiego- Państwowego Instytutu Badawczego</w:t>
      </w:r>
      <w:r w:rsidR="006E1306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:rsidR="008315B0" w:rsidRDefault="008315B0" w:rsidP="008315B0">
      <w:pPr>
        <w:spacing w:line="360" w:lineRule="auto"/>
        <w:ind w:left="6804" w:firstLine="567"/>
        <w:rPr>
          <w:rFonts w:ascii="Arial" w:hAnsi="Arial" w:cs="Arial"/>
          <w:i/>
          <w:sz w:val="20"/>
          <w:szCs w:val="20"/>
        </w:rPr>
      </w:pPr>
    </w:p>
    <w:p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lastRenderedPageBreak/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627CAA"/>
    <w:rsid w:val="006E1306"/>
    <w:rsid w:val="008315B0"/>
    <w:rsid w:val="008B00B4"/>
    <w:rsid w:val="00936EC1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F769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8</cp:revision>
  <dcterms:created xsi:type="dcterms:W3CDTF">2016-11-14T09:44:00Z</dcterms:created>
  <dcterms:modified xsi:type="dcterms:W3CDTF">2017-03-01T09:55:00Z</dcterms:modified>
</cp:coreProperties>
</file>